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56CE6" w:rsidRPr="006540E8" w:rsidRDefault="009456F9" w:rsidP="00446B49">
      <w:pPr>
        <w:jc w:val="center"/>
        <w:rPr>
          <w:sz w:val="40"/>
        </w:rPr>
      </w:pPr>
      <w:r>
        <w:rPr>
          <w:noProof/>
          <w:sz w:val="4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left:0;text-align:left;margin-left:180pt;margin-top:7in;width:306pt;height:142.85pt;z-index:251665408;mso-wrap-edited:f;mso-position-horizontal:absolute;mso-position-vertical:absolute" wrapcoords="-52 -128 -52 21600 21705 21600 21705 -128 -52 -128" filled="f" strokecolor="green" strokeweight="2.25pt">
            <v:fill o:detectmouseclick="t"/>
            <v:stroke dashstyle="1 1" endcap="round"/>
            <v:textbox style="mso-next-textbox:#_x0000_s1037" inset=",7.2pt,,7.2pt">
              <w:txbxContent>
                <w:p w:rsidR="009456F9" w:rsidRDefault="009456F9" w:rsidP="00446B49">
                  <w:pPr>
                    <w:jc w:val="center"/>
                    <w:rPr>
                      <w:rFonts w:ascii="Apple Casual" w:hAnsi="Apple Casual"/>
                      <w:sz w:val="40"/>
                    </w:rPr>
                  </w:pPr>
                  <w:r>
                    <w:rPr>
                      <w:rFonts w:ascii="Apple Casual" w:hAnsi="Apple Casual"/>
                      <w:sz w:val="40"/>
                    </w:rPr>
                    <w:t>AN UN-BAKE SALE!</w:t>
                  </w:r>
                </w:p>
                <w:p w:rsidR="00446B49" w:rsidRPr="006D3DE0" w:rsidRDefault="00446B49" w:rsidP="00446B49">
                  <w:pPr>
                    <w:jc w:val="center"/>
                    <w:rPr>
                      <w:rFonts w:ascii="Apple Casual" w:hAnsi="Apple Casual"/>
                      <w:sz w:val="40"/>
                    </w:rPr>
                  </w:pPr>
                  <w:r w:rsidRPr="006D3DE0">
                    <w:rPr>
                      <w:rFonts w:ascii="Apple Casual" w:hAnsi="Apple Casual"/>
                      <w:sz w:val="40"/>
                    </w:rPr>
                    <w:t>We will have healthy holiday treats for sale after the workshop, bring your dollars and invest in your yummy good health!</w:t>
                  </w:r>
                </w:p>
              </w:txbxContent>
            </v:textbox>
            <w10:wrap type="tight"/>
          </v:shape>
        </w:pict>
      </w:r>
      <w:r w:rsidR="00431942">
        <w:rPr>
          <w:noProof/>
          <w:sz w:val="40"/>
        </w:rPr>
        <w:pict>
          <v:shape id="_x0000_s1036" type="#_x0000_t202" style="position:absolute;left:0;text-align:left;margin-left:-42.55pt;margin-top:342pt;width:220.6pt;height:108pt;z-index:251664384;mso-wrap-edited:f;mso-position-horizontal:absolute;mso-position-vertical:absolute" wrapcoords="0 0 21600 0 21600 21600 0 21600 0 0" filled="f" stroked="f">
            <v:fill o:detectmouseclick="t"/>
            <v:textbox style="mso-next-textbox:#_x0000_s1036" inset=",7.2pt,,7.2pt">
              <w:txbxContent>
                <w:p w:rsidR="00D41E85" w:rsidRDefault="00D41E85">
                  <w:r w:rsidRPr="0085719E">
                    <w:drawing>
                      <wp:inline distT="0" distB="0" distL="0" distR="0">
                        <wp:extent cx="2032000" cy="929418"/>
                        <wp:effectExtent l="25400" t="0" r="0" b="0"/>
                        <wp:docPr id="19" name="Picture 1" descr="Red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dLogo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6933" cy="927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431942">
        <w:rPr>
          <w:noProof/>
          <w:sz w:val="40"/>
        </w:rPr>
        <w:pict>
          <v:shape id="_x0000_s1029" type="#_x0000_t202" style="position:absolute;left:0;text-align:left;margin-left:212.95pt;margin-top:347.95pt;width:239.75pt;height:126pt;z-index:251661312;mso-wrap-edited:f;mso-position-horizontal:absolute;mso-position-vertical:absolute" wrapcoords="0 0 21600 0 21600 21600 0 21600 0 0" filled="f" stroked="f">
            <v:fill o:detectmouseclick="t"/>
            <v:textbox style="mso-next-textbox:#_x0000_s1029" inset=",7.2pt,,7.2pt">
              <w:txbxContent>
                <w:p w:rsidR="00D41E85" w:rsidRPr="00CA495B" w:rsidRDefault="00D41E85" w:rsidP="00D20A2F">
                  <w:pPr>
                    <w:jc w:val="center"/>
                    <w:rPr>
                      <w:rFonts w:ascii="Apple Casual" w:hAnsi="Apple Casual"/>
                      <w:sz w:val="32"/>
                    </w:rPr>
                  </w:pPr>
                </w:p>
                <w:p w:rsidR="00D41E85" w:rsidRPr="00CA495B" w:rsidRDefault="00D41E85" w:rsidP="00D20A2F">
                  <w:pPr>
                    <w:jc w:val="center"/>
                    <w:rPr>
                      <w:rFonts w:ascii="Apple Casual" w:hAnsi="Apple Casual"/>
                      <w:sz w:val="32"/>
                    </w:rPr>
                  </w:pPr>
                  <w:r w:rsidRPr="00CA495B">
                    <w:rPr>
                      <w:rFonts w:ascii="Apple Casual" w:hAnsi="Apple Casual"/>
                      <w:sz w:val="32"/>
                    </w:rPr>
                    <w:t>Each registered participant will receive a complimentary workshop packet full of nutritional facts and delicious healthy recipes.</w:t>
                  </w:r>
                </w:p>
                <w:p w:rsidR="00D41E85" w:rsidRDefault="00D41E85"/>
              </w:txbxContent>
            </v:textbox>
            <w10:wrap type="tight"/>
          </v:shape>
        </w:pict>
      </w:r>
      <w:r w:rsidR="00D41E85">
        <w:rPr>
          <w:noProof/>
          <w:sz w:val="40"/>
        </w:rPr>
        <w:pict>
          <v:shape id="_x0000_s1027" type="#_x0000_t202" style="position:absolute;left:0;text-align:left;margin-left:-54pt;margin-top:410.95pt;width:232.6pt;height:273.05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D41E85" w:rsidRPr="00CA495B" w:rsidRDefault="00D41E85" w:rsidP="00B56CE6">
                  <w:pPr>
                    <w:jc w:val="center"/>
                    <w:rPr>
                      <w:rFonts w:ascii="Apple Casual" w:hAnsi="Apple Casual"/>
                      <w:sz w:val="32"/>
                    </w:rPr>
                  </w:pPr>
                </w:p>
                <w:p w:rsidR="00D41E85" w:rsidRPr="00CA495B" w:rsidRDefault="00D41E85" w:rsidP="00B56CE6">
                  <w:pPr>
                    <w:jc w:val="center"/>
                    <w:rPr>
                      <w:rFonts w:ascii="Apple Casual" w:hAnsi="Apple Casual"/>
                      <w:sz w:val="32"/>
                    </w:rPr>
                  </w:pPr>
                  <w:r w:rsidRPr="00CA495B">
                    <w:rPr>
                      <w:rFonts w:ascii="Apple Casual" w:hAnsi="Apple Casual"/>
                      <w:sz w:val="32"/>
                    </w:rPr>
                    <w:t xml:space="preserve">This is a </w:t>
                  </w:r>
                  <w:r w:rsidRPr="00CA495B">
                    <w:rPr>
                      <w:rFonts w:ascii="Apple Casual" w:hAnsi="Apple Casual"/>
                      <w:b/>
                      <w:i/>
                      <w:sz w:val="32"/>
                    </w:rPr>
                    <w:t>free</w:t>
                  </w:r>
                  <w:r w:rsidRPr="00CA495B">
                    <w:rPr>
                      <w:rFonts w:ascii="Apple Casual" w:hAnsi="Apple Casual"/>
                      <w:sz w:val="32"/>
                    </w:rPr>
                    <w:t xml:space="preserve"> workshop for you!</w:t>
                  </w:r>
                </w:p>
                <w:p w:rsidR="00D41E85" w:rsidRPr="00D41E85" w:rsidRDefault="00D41E85" w:rsidP="00B56CE6">
                  <w:pPr>
                    <w:jc w:val="center"/>
                    <w:rPr>
                      <w:rFonts w:ascii="Apple Casual" w:hAnsi="Apple Casual"/>
                      <w:sz w:val="20"/>
                    </w:rPr>
                  </w:pPr>
                </w:p>
                <w:p w:rsidR="00D41E85" w:rsidRPr="00CA495B" w:rsidRDefault="00D41E85" w:rsidP="00B56CE6">
                  <w:pPr>
                    <w:jc w:val="center"/>
                    <w:rPr>
                      <w:rFonts w:ascii="Apple Casual" w:hAnsi="Apple Casual"/>
                      <w:sz w:val="32"/>
                    </w:rPr>
                  </w:pPr>
                  <w:r w:rsidRPr="00CA495B">
                    <w:rPr>
                      <w:rFonts w:ascii="Apple Casual" w:hAnsi="Apple Casual"/>
                      <w:sz w:val="32"/>
                    </w:rPr>
                    <w:t>We will be serving cold pressed coffee and a raw food snack before the workshop.</w:t>
                  </w:r>
                </w:p>
                <w:p w:rsidR="00D41E85" w:rsidRDefault="00D41E85" w:rsidP="00B56CE6">
                  <w:pPr>
                    <w:jc w:val="center"/>
                    <w:rPr>
                      <w:rFonts w:ascii="Apple Casual" w:hAnsi="Apple Casual"/>
                    </w:rPr>
                  </w:pPr>
                </w:p>
                <w:p w:rsidR="00D41E85" w:rsidRDefault="00D41E85" w:rsidP="00B56CE6">
                  <w:pPr>
                    <w:jc w:val="center"/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  <w:noProof/>
                    </w:rPr>
                    <w:drawing>
                      <wp:inline distT="0" distB="0" distL="0" distR="0">
                        <wp:extent cx="1060450" cy="1592850"/>
                        <wp:effectExtent l="25400" t="0" r="635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4541" cy="1598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BA4F38">
        <w:rPr>
          <w:noProof/>
          <w:sz w:val="40"/>
        </w:rPr>
        <w:pict>
          <v:shape id="_x0000_s1031" type="#_x0000_t202" style="position:absolute;left:0;text-align:left;margin-left:-42.2pt;margin-top:108pt;width:507.85pt;height:3in;z-index:251662336;mso-wrap-edited:f;mso-position-horizontal:absolute;mso-position-horizontal-relative:text;mso-position-vertical:absolute;mso-position-vertical-relative:text" wrapcoords="-50 0 -50 21518 21650 21518 21650 0 -50 0" filled="f" stroked="f" strokecolor="#8064a2 [3207]" strokeweight="1pt">
            <v:fill o:detectmouseclick="t"/>
            <v:textbox style="mso-next-textbox:#_x0000_s1031" inset=",7.2pt,,7.2pt">
              <w:txbxContent>
                <w:p w:rsidR="00D41E85" w:rsidRPr="00CA495B" w:rsidRDefault="00D41E85" w:rsidP="00CA495B">
                  <w:pPr>
                    <w:jc w:val="center"/>
                    <w:rPr>
                      <w:rFonts w:ascii="Apple Casual" w:hAnsi="Apple Casual"/>
                      <w:sz w:val="36"/>
                    </w:rPr>
                  </w:pPr>
                  <w:r>
                    <w:rPr>
                      <w:rFonts w:ascii="Apple Casual" w:hAnsi="Apple Casual"/>
                      <w:sz w:val="36"/>
                    </w:rPr>
                    <w:t xml:space="preserve">Sponsored by and located at </w:t>
                  </w:r>
                  <w:r w:rsidRPr="0085719E">
                    <w:rPr>
                      <w:rFonts w:ascii="Apple Casual" w:hAnsi="Apple Casual"/>
                      <w:sz w:val="40"/>
                    </w:rPr>
                    <w:drawing>
                      <wp:inline distT="0" distB="0" distL="0" distR="0">
                        <wp:extent cx="3684270" cy="876024"/>
                        <wp:effectExtent l="25400" t="0" r="0" b="0"/>
                        <wp:docPr id="2" name="Picture 0" descr="Compass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mpass4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84270" cy="876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1E85" w:rsidRPr="00BA4F38" w:rsidRDefault="00D41E85" w:rsidP="00BA4F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pple Casual" w:hAnsi="Apple Casual" w:cs="Times New Roman"/>
                      <w:sz w:val="32"/>
                      <w:szCs w:val="32"/>
                    </w:rPr>
                  </w:pPr>
                  <w:r>
                    <w:rPr>
                      <w:rFonts w:ascii="Apple Casual" w:hAnsi="Apple Casual" w:cs="Times New Roman"/>
                      <w:sz w:val="32"/>
                      <w:szCs w:val="32"/>
                    </w:rPr>
                    <w:t xml:space="preserve">10451 </w:t>
                  </w:r>
                  <w:proofErr w:type="spellStart"/>
                  <w:r>
                    <w:rPr>
                      <w:rFonts w:ascii="Apple Casual" w:hAnsi="Apple Casual" w:cs="Times New Roman"/>
                      <w:sz w:val="32"/>
                      <w:szCs w:val="32"/>
                    </w:rPr>
                    <w:t>Garverdale</w:t>
                  </w:r>
                  <w:proofErr w:type="spellEnd"/>
                  <w:r>
                    <w:rPr>
                      <w:rFonts w:ascii="Apple Casual" w:hAnsi="Apple Casual" w:cs="Times New Roman"/>
                      <w:sz w:val="32"/>
                      <w:szCs w:val="32"/>
                    </w:rPr>
                    <w:t xml:space="preserve"> Ct. Ste.204, </w:t>
                  </w:r>
                  <w:r w:rsidRPr="00BA4F38">
                    <w:rPr>
                      <w:rFonts w:ascii="Apple Casual" w:hAnsi="Apple Casual" w:cs="Times New Roman"/>
                      <w:sz w:val="32"/>
                      <w:szCs w:val="32"/>
                    </w:rPr>
                    <w:t>Boise, ID 83704</w:t>
                  </w:r>
                </w:p>
                <w:p w:rsidR="00D41E85" w:rsidRDefault="00D41E85" w:rsidP="00BA4F38">
                  <w:pPr>
                    <w:jc w:val="center"/>
                    <w:rPr>
                      <w:rFonts w:ascii="Apple Casual" w:hAnsi="Apple Casual"/>
                      <w:sz w:val="32"/>
                    </w:rPr>
                  </w:pPr>
                </w:p>
                <w:p w:rsidR="00D41E85" w:rsidRPr="00BA4F38" w:rsidRDefault="00D41E85" w:rsidP="00BA4F38">
                  <w:pPr>
                    <w:jc w:val="center"/>
                    <w:rPr>
                      <w:rFonts w:ascii="Apple Casual" w:hAnsi="Apple Casual"/>
                      <w:sz w:val="36"/>
                    </w:rPr>
                  </w:pPr>
                  <w:r w:rsidRPr="00BA4F38">
                    <w:rPr>
                      <w:rFonts w:ascii="Apple Casual" w:hAnsi="Apple Casual"/>
                      <w:sz w:val="36"/>
                    </w:rPr>
                    <w:t>To register Contact:</w:t>
                  </w:r>
                </w:p>
                <w:p w:rsidR="00431942" w:rsidRDefault="00D41E85" w:rsidP="00CA495B">
                  <w:pPr>
                    <w:jc w:val="center"/>
                    <w:rPr>
                      <w:rFonts w:ascii="Apple Casual" w:hAnsi="Apple Casual"/>
                      <w:sz w:val="36"/>
                    </w:rPr>
                  </w:pPr>
                  <w:r w:rsidRPr="00BA4F38">
                    <w:rPr>
                      <w:rFonts w:ascii="Apple Casual" w:hAnsi="Apple Casual"/>
                      <w:sz w:val="36"/>
                    </w:rPr>
                    <w:t>Dr. Jake Erickson via</w:t>
                  </w:r>
                  <w:r w:rsidR="00431942">
                    <w:rPr>
                      <w:rFonts w:ascii="Apple Casual" w:hAnsi="Apple Casual"/>
                      <w:sz w:val="36"/>
                    </w:rPr>
                    <w:t>:</w:t>
                  </w:r>
                </w:p>
                <w:p w:rsidR="00D41E85" w:rsidRPr="00431942" w:rsidRDefault="00D41E85" w:rsidP="00CA495B">
                  <w:pPr>
                    <w:jc w:val="center"/>
                    <w:rPr>
                      <w:rFonts w:ascii="Apple Casual" w:hAnsi="Apple Casual"/>
                      <w:sz w:val="20"/>
                    </w:rPr>
                  </w:pPr>
                </w:p>
                <w:p w:rsidR="00D41E85" w:rsidRPr="00BA4F38" w:rsidRDefault="00D41E85" w:rsidP="00BA4F38">
                  <w:pPr>
                    <w:rPr>
                      <w:rFonts w:ascii="Apple Casual" w:hAnsi="Apple Casual"/>
                      <w:sz w:val="32"/>
                    </w:rPr>
                  </w:pPr>
                  <w:r>
                    <w:rPr>
                      <w:rFonts w:ascii="Apple Casual" w:hAnsi="Apple Casual"/>
                      <w:sz w:val="32"/>
                    </w:rPr>
                    <w:t xml:space="preserve">* </w:t>
                  </w:r>
                  <w:r w:rsidRPr="00BA4F38">
                    <w:rPr>
                      <w:rFonts w:ascii="Apple Casual" w:hAnsi="Apple Casual"/>
                      <w:sz w:val="32"/>
                    </w:rPr>
                    <w:t>Phone: 208-914-0182</w:t>
                  </w:r>
                  <w:r w:rsidRPr="00BA4F38">
                    <w:rPr>
                      <w:rFonts w:ascii="Apple Casual" w:hAnsi="Apple Casual"/>
                      <w:sz w:val="32"/>
                    </w:rPr>
                    <w:tab/>
                  </w:r>
                  <w:r>
                    <w:rPr>
                      <w:rFonts w:ascii="Apple Casual" w:hAnsi="Apple Casual"/>
                      <w:sz w:val="32"/>
                    </w:rPr>
                    <w:tab/>
                    <w:t xml:space="preserve">* </w:t>
                  </w:r>
                  <w:r w:rsidRPr="00BA4F38">
                    <w:rPr>
                      <w:rFonts w:ascii="Apple Casual" w:hAnsi="Apple Casual"/>
                      <w:sz w:val="32"/>
                    </w:rPr>
                    <w:t xml:space="preserve">Email: Erickson.jake@gmail.com: </w:t>
                  </w:r>
                </w:p>
                <w:p w:rsidR="00D41E85" w:rsidRPr="00BA4F38" w:rsidRDefault="00D41E85" w:rsidP="00BA4F38">
                  <w:pPr>
                    <w:rPr>
                      <w:rFonts w:ascii="Apple Casual" w:hAnsi="Apple Casual"/>
                      <w:sz w:val="32"/>
                    </w:rPr>
                  </w:pPr>
                  <w:r>
                    <w:rPr>
                      <w:rFonts w:ascii="Apple Casual" w:hAnsi="Apple Casual" w:cs="Helvetica"/>
                      <w:bCs/>
                      <w:sz w:val="32"/>
                      <w:szCs w:val="30"/>
                      <w:u w:color="3877B6"/>
                    </w:rPr>
                    <w:t xml:space="preserve">* </w:t>
                  </w:r>
                  <w:r w:rsidRPr="00BA4F38">
                    <w:rPr>
                      <w:rFonts w:ascii="Apple Casual" w:hAnsi="Apple Casual" w:cs="Helvetica"/>
                      <w:bCs/>
                      <w:sz w:val="32"/>
                      <w:szCs w:val="30"/>
                      <w:u w:color="3877B6"/>
                    </w:rPr>
                    <w:t xml:space="preserve">Twitter: </w:t>
                  </w:r>
                  <w:proofErr w:type="spellStart"/>
                  <w:r w:rsidRPr="00BA4F38">
                    <w:rPr>
                      <w:rFonts w:ascii="Apple Casual" w:hAnsi="Apple Casual" w:cs="Helvetica"/>
                      <w:bCs/>
                      <w:sz w:val="32"/>
                      <w:szCs w:val="30"/>
                      <w:u w:color="3877B6"/>
                    </w:rPr>
                    <w:t>DrJakeCFC</w:t>
                  </w:r>
                  <w:proofErr w:type="spellEnd"/>
                  <w:r w:rsidRPr="00BA4F38">
                    <w:rPr>
                      <w:rFonts w:ascii="Apple Casual" w:hAnsi="Apple Casual" w:cs="Helvetica"/>
                      <w:bCs/>
                      <w:sz w:val="32"/>
                      <w:szCs w:val="30"/>
                      <w:u w:color="3877B6"/>
                    </w:rPr>
                    <w:tab/>
                  </w:r>
                  <w:r w:rsidRPr="00BA4F38">
                    <w:rPr>
                      <w:rFonts w:ascii="Apple Casual" w:hAnsi="Apple Casual" w:cs="Helvetica"/>
                      <w:bCs/>
                      <w:sz w:val="32"/>
                      <w:szCs w:val="30"/>
                      <w:u w:color="3877B6"/>
                    </w:rPr>
                    <w:tab/>
                  </w:r>
                  <w:r>
                    <w:rPr>
                      <w:rFonts w:ascii="Apple Casual" w:hAnsi="Apple Casual" w:cs="Helvetica"/>
                      <w:bCs/>
                      <w:sz w:val="32"/>
                      <w:szCs w:val="30"/>
                      <w:u w:color="3877B6"/>
                    </w:rPr>
                    <w:t xml:space="preserve">* </w:t>
                  </w:r>
                  <w:r w:rsidRPr="00BA4F38">
                    <w:rPr>
                      <w:rFonts w:ascii="Apple Casual" w:hAnsi="Apple Casual"/>
                      <w:sz w:val="32"/>
                    </w:rPr>
                    <w:t xml:space="preserve">Face to Face </w:t>
                  </w:r>
                  <w:r w:rsidRPr="00CC0B07">
                    <w:sym w:font="Wingdings" w:char="F04A"/>
                  </w:r>
                </w:p>
                <w:p w:rsidR="00D41E85" w:rsidRPr="00CA495B" w:rsidRDefault="00D41E85" w:rsidP="00CA495B">
                  <w:pPr>
                    <w:jc w:val="center"/>
                    <w:rPr>
                      <w:rFonts w:ascii="Apple Casual" w:hAnsi="Apple Casual"/>
                      <w:sz w:val="32"/>
                    </w:rPr>
                  </w:pPr>
                </w:p>
              </w:txbxContent>
            </v:textbox>
            <w10:wrap type="tight"/>
          </v:shape>
        </w:pict>
      </w:r>
      <w:r w:rsidR="00BA4F38">
        <w:rPr>
          <w:noProof/>
          <w:sz w:val="40"/>
        </w:rPr>
        <w:pict>
          <v:shape id="_x0000_s1028" type="#_x0000_t202" style="position:absolute;left:0;text-align:left;margin-left:-54pt;margin-top:1in;width:468pt;height:36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41E85" w:rsidRPr="00BA4F38" w:rsidRDefault="00D41E85" w:rsidP="00BA4F38">
                  <w:pPr>
                    <w:jc w:val="center"/>
                    <w:rPr>
                      <w:rFonts w:ascii="Apple Casual" w:hAnsi="Apple Casual"/>
                      <w:sz w:val="40"/>
                    </w:rPr>
                  </w:pPr>
                  <w:r w:rsidRPr="00BA4F38">
                    <w:rPr>
                      <w:rFonts w:ascii="Apple Casual" w:hAnsi="Apple Casual"/>
                      <w:sz w:val="40"/>
                    </w:rPr>
                    <w:t>Saturday December 12</w:t>
                  </w:r>
                  <w:r w:rsidRPr="00BA4F38">
                    <w:rPr>
                      <w:rFonts w:ascii="Apple Casual" w:hAnsi="Apple Casual"/>
                      <w:sz w:val="40"/>
                      <w:vertAlign w:val="superscript"/>
                    </w:rPr>
                    <w:t>th</w:t>
                  </w:r>
                  <w:r w:rsidRPr="00BA4F38">
                    <w:rPr>
                      <w:rFonts w:ascii="Apple Casual" w:hAnsi="Apple Casual"/>
                      <w:sz w:val="40"/>
                    </w:rPr>
                    <w:t>, 2009</w:t>
                  </w:r>
                  <w:r w:rsidR="00431942">
                    <w:rPr>
                      <w:rFonts w:ascii="Apple Casual" w:hAnsi="Apple Casual"/>
                      <w:sz w:val="40"/>
                    </w:rPr>
                    <w:t xml:space="preserve"> </w:t>
                  </w:r>
                  <w:r w:rsidRPr="00BA4F38">
                    <w:rPr>
                      <w:rFonts w:ascii="Apple Casual" w:hAnsi="Apple Casual"/>
                      <w:sz w:val="40"/>
                    </w:rPr>
                    <w:t>10am - Noon</w:t>
                  </w:r>
                </w:p>
                <w:p w:rsidR="00D41E85" w:rsidRDefault="00D41E85"/>
              </w:txbxContent>
            </v:textbox>
            <w10:wrap type="tight"/>
          </v:shape>
        </w:pict>
      </w:r>
      <w:r w:rsidR="00BA4F38">
        <w:rPr>
          <w:noProof/>
          <w:sz w:val="40"/>
        </w:rPr>
        <w:pict>
          <v:shape id="_x0000_s1032" type="#_x0000_t202" style="position:absolute;left:0;text-align:left;margin-left:309.9pt;margin-top:-36pt;width:155pt;height:149.25pt;z-index:251663360;mso-wrap-edited:f;mso-position-horizontal:absolute;mso-position-vertical:absolute" wrapcoords="-100 -108 -100 21600 21800 21600 21800 -108 -100 -108" filled="f" stroked="f" strokecolor="#8064a2 [3207]" strokeweight="2.25pt">
            <v:fill o:detectmouseclick="t"/>
            <v:textbox inset=",7.2pt,,7.2pt">
              <w:txbxContent>
                <w:p w:rsidR="00D41E85" w:rsidRDefault="00D41E85">
                  <w:r>
                    <w:rPr>
                      <w:noProof/>
                    </w:rPr>
                    <w:drawing>
                      <wp:inline distT="0" distB="0" distL="0" distR="0">
                        <wp:extent cx="1847850" cy="1409700"/>
                        <wp:effectExtent l="25400" t="0" r="6350" b="0"/>
                        <wp:docPr id="20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 xmlns:ma="http://schemas.microsoft.com/office/mac/drawingml/2008/main">
                                <ve:Choice Requires="ma"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18478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BA4F38">
        <w:rPr>
          <w:noProof/>
          <w:sz w:val="40"/>
        </w:rPr>
        <w:pict>
          <v:shape id="_x0000_s1026" type="#_x0000_t202" style="position:absolute;left:0;text-align:left;margin-left:-54pt;margin-top:-18pt;width:409.75pt;height:89.25pt;z-index:251658240;mso-wrap-edited:f;mso-position-horizontal:absolute;mso-position-vertical:absolute" wrapcoords="-45 -225 -45 21375 21645 21375 21645 -225 -45 -225" filled="f" strokecolor="green" strokeweight="1.5pt">
            <v:fill o:detectmouseclick="t"/>
            <v:stroke dashstyle="1 1" endcap="round"/>
            <v:textbox inset=",7.2pt,,7.2pt">
              <w:txbxContent>
                <w:p w:rsidR="00D41E85" w:rsidRPr="00512843" w:rsidRDefault="00D41E85" w:rsidP="00512843">
                  <w:pPr>
                    <w:spacing w:before="160" w:after="120"/>
                    <w:jc w:val="center"/>
                    <w:rPr>
                      <w:rFonts w:ascii="Apple Casual" w:hAnsi="Apple Casual"/>
                      <w:sz w:val="56"/>
                    </w:rPr>
                  </w:pPr>
                  <w:r w:rsidRPr="00512843">
                    <w:rPr>
                      <w:rFonts w:ascii="Apple Casual" w:hAnsi="Apple Casual"/>
                      <w:sz w:val="56"/>
                    </w:rPr>
                    <w:t>Nutrition and Raw Foods</w:t>
                  </w:r>
                </w:p>
                <w:p w:rsidR="00D41E85" w:rsidRDefault="00D41E85" w:rsidP="00B56CE6">
                  <w:pPr>
                    <w:spacing w:before="60"/>
                    <w:jc w:val="center"/>
                    <w:rPr>
                      <w:rFonts w:ascii="Apple Casual" w:hAnsi="Apple Casual"/>
                      <w:sz w:val="44"/>
                    </w:rPr>
                  </w:pPr>
                  <w:r w:rsidRPr="00512843">
                    <w:rPr>
                      <w:rFonts w:ascii="Apple Casual" w:hAnsi="Apple Casual"/>
                      <w:sz w:val="44"/>
                    </w:rPr>
                    <w:t>A Wellness Warrior Workshop</w:t>
                  </w:r>
                </w:p>
                <w:p w:rsidR="00D41E85" w:rsidRPr="00512843" w:rsidRDefault="00D41E85" w:rsidP="00B56CE6">
                  <w:pPr>
                    <w:spacing w:before="60"/>
                    <w:jc w:val="center"/>
                    <w:rPr>
                      <w:rFonts w:ascii="Apple Casual" w:hAnsi="Apple Casual"/>
                      <w:sz w:val="44"/>
                    </w:rPr>
                  </w:pPr>
                </w:p>
                <w:p w:rsidR="00D41E85" w:rsidRDefault="00D41E85" w:rsidP="00B56CE6">
                  <w:pPr>
                    <w:spacing w:before="60"/>
                    <w:jc w:val="center"/>
                    <w:rPr>
                      <w:rFonts w:ascii="Apple Casual" w:hAnsi="Apple Casual"/>
                      <w:sz w:val="28"/>
                    </w:rPr>
                  </w:pPr>
                </w:p>
                <w:p w:rsidR="00D41E85" w:rsidRDefault="00D41E85" w:rsidP="00B56CE6">
                  <w:pPr>
                    <w:spacing w:before="60"/>
                    <w:jc w:val="center"/>
                  </w:pPr>
                </w:p>
              </w:txbxContent>
            </v:textbox>
            <w10:wrap type="tight"/>
          </v:shape>
        </w:pict>
      </w:r>
    </w:p>
    <w:sectPr w:rsidR="00B56CE6" w:rsidRPr="006540E8" w:rsidSect="00B56CE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C62"/>
    <w:multiLevelType w:val="hybridMultilevel"/>
    <w:tmpl w:val="EA92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D4197"/>
    <w:multiLevelType w:val="hybridMultilevel"/>
    <w:tmpl w:val="6DE67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14D2"/>
    <w:rsid w:val="00024A76"/>
    <w:rsid w:val="00076051"/>
    <w:rsid w:val="000B7A1C"/>
    <w:rsid w:val="001B1249"/>
    <w:rsid w:val="002E5BCC"/>
    <w:rsid w:val="003914D2"/>
    <w:rsid w:val="00431942"/>
    <w:rsid w:val="00446B49"/>
    <w:rsid w:val="00512843"/>
    <w:rsid w:val="00595EF7"/>
    <w:rsid w:val="006540E8"/>
    <w:rsid w:val="00671F32"/>
    <w:rsid w:val="006D3DE0"/>
    <w:rsid w:val="00772132"/>
    <w:rsid w:val="00815DA4"/>
    <w:rsid w:val="0085719E"/>
    <w:rsid w:val="00857B91"/>
    <w:rsid w:val="00874429"/>
    <w:rsid w:val="009456F9"/>
    <w:rsid w:val="00B56CE6"/>
    <w:rsid w:val="00BA4F38"/>
    <w:rsid w:val="00CA495B"/>
    <w:rsid w:val="00CC0B07"/>
    <w:rsid w:val="00CF64EB"/>
    <w:rsid w:val="00D20A2F"/>
    <w:rsid w:val="00D41E85"/>
    <w:rsid w:val="00F20AB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55B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C0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df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image" Target="media/image1.jpeg"/><Relationship Id="rId7" Type="http://schemas.openxmlformats.org/officeDocument/2006/relationships/image" Target="media/image3.jpeg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image" Target="media/image2.png"/><Relationship Id="rId3" Type="http://schemas.openxmlformats.org/officeDocument/2006/relationships/settings" Target="setting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Company>Pure Potential Chiropractic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Roaalee Hall</dc:creator>
  <cp:keywords/>
  <cp:lastModifiedBy>Roaalee Hall</cp:lastModifiedBy>
  <cp:revision>3</cp:revision>
  <dcterms:created xsi:type="dcterms:W3CDTF">2009-11-17T23:12:00Z</dcterms:created>
  <dcterms:modified xsi:type="dcterms:W3CDTF">2009-11-20T23:00:00Z</dcterms:modified>
</cp:coreProperties>
</file>